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F19B0" w14:textId="203E73E8" w:rsidR="009755E1" w:rsidRDefault="001243FE" w:rsidP="00A81D16">
      <w:pPr>
        <w:spacing w:after="0" w:line="240" w:lineRule="auto"/>
        <w:jc w:val="center"/>
        <w:rPr>
          <w:rFonts w:ascii="Arial" w:hAnsi="Arial" w:cs="Arial"/>
          <w:b/>
        </w:rPr>
      </w:pPr>
      <w:r w:rsidRPr="008D74B7">
        <w:rPr>
          <w:rFonts w:ascii="Arial" w:hAnsi="Arial" w:cs="Arial"/>
          <w:b/>
        </w:rPr>
        <w:t>RESOLUTION #</w:t>
      </w:r>
      <w:r w:rsidR="00655A96">
        <w:rPr>
          <w:rFonts w:ascii="Arial" w:hAnsi="Arial" w:cs="Arial"/>
          <w:b/>
        </w:rPr>
        <w:t xml:space="preserve"> 11</w:t>
      </w:r>
      <w:r w:rsidR="00FF0DDF">
        <w:rPr>
          <w:rFonts w:ascii="Arial" w:hAnsi="Arial" w:cs="Arial"/>
          <w:b/>
        </w:rPr>
        <w:t xml:space="preserve"> </w:t>
      </w:r>
    </w:p>
    <w:p w14:paraId="12F0F77E" w14:textId="77777777" w:rsidR="004F0DC2" w:rsidRPr="008D74B7" w:rsidRDefault="004F0DC2" w:rsidP="00A81D16">
      <w:pPr>
        <w:spacing w:after="0" w:line="240" w:lineRule="auto"/>
        <w:jc w:val="center"/>
        <w:rPr>
          <w:rFonts w:ascii="Arial" w:hAnsi="Arial" w:cs="Arial"/>
          <w:b/>
        </w:rPr>
      </w:pPr>
    </w:p>
    <w:p w14:paraId="61595764" w14:textId="77777777" w:rsidR="009755E1" w:rsidRPr="008D74B7" w:rsidRDefault="009755E1" w:rsidP="00A81D16">
      <w:pPr>
        <w:spacing w:after="0" w:line="240" w:lineRule="auto"/>
        <w:jc w:val="center"/>
        <w:rPr>
          <w:rFonts w:ascii="Arial" w:hAnsi="Arial" w:cs="Arial"/>
          <w:b/>
        </w:rPr>
      </w:pPr>
      <w:r w:rsidRPr="008D74B7">
        <w:rPr>
          <w:rFonts w:ascii="Arial" w:hAnsi="Arial" w:cs="Arial"/>
          <w:b/>
        </w:rPr>
        <w:t>USE OF NATIVE PLANTS</w:t>
      </w:r>
    </w:p>
    <w:p w14:paraId="3B7A8B18" w14:textId="77777777" w:rsidR="009755E1" w:rsidRPr="008D74B7" w:rsidRDefault="009755E1" w:rsidP="00A81D16">
      <w:pPr>
        <w:spacing w:after="0" w:line="240" w:lineRule="auto"/>
        <w:rPr>
          <w:rFonts w:ascii="Arial" w:hAnsi="Arial" w:cs="Arial"/>
        </w:rPr>
      </w:pPr>
    </w:p>
    <w:p w14:paraId="6736E38B" w14:textId="77777777" w:rsidR="009755E1" w:rsidRPr="008D74B7" w:rsidRDefault="009755E1" w:rsidP="00A81D16">
      <w:pPr>
        <w:spacing w:after="0" w:line="240" w:lineRule="auto"/>
        <w:rPr>
          <w:rFonts w:ascii="Arial" w:hAnsi="Arial" w:cs="Arial"/>
        </w:rPr>
      </w:pPr>
    </w:p>
    <w:p w14:paraId="3FC444CE" w14:textId="77777777" w:rsidR="009755E1" w:rsidRDefault="009755E1" w:rsidP="00A81D16">
      <w:pPr>
        <w:spacing w:after="0" w:line="480" w:lineRule="auto"/>
        <w:rPr>
          <w:rFonts w:ascii="Arial" w:hAnsi="Arial" w:cs="Arial"/>
          <w:b/>
        </w:rPr>
        <w:sectPr w:rsidR="009755E1" w:rsidSect="003F591D">
          <w:footerReference w:type="even" r:id="rId7"/>
          <w:footerReference w:type="default" r:id="rId8"/>
          <w:pgSz w:w="12240" w:h="15840" w:code="1"/>
          <w:pgMar w:top="1152" w:right="1440" w:bottom="1440" w:left="2160" w:header="720" w:footer="432" w:gutter="0"/>
          <w:pgNumType w:fmt="numberInDash" w:start="43"/>
          <w:cols w:space="720"/>
          <w:docGrid w:linePitch="360"/>
        </w:sectPr>
      </w:pPr>
    </w:p>
    <w:p w14:paraId="2FEF43D7" w14:textId="2B4E7015" w:rsidR="00E62728" w:rsidRPr="00476B9B" w:rsidRDefault="00E62728" w:rsidP="001578CB">
      <w:pPr>
        <w:shd w:val="clear" w:color="auto" w:fill="FFFFFF"/>
        <w:spacing w:after="0" w:line="480" w:lineRule="auto"/>
        <w:ind w:firstLine="720"/>
        <w:rPr>
          <w:rFonts w:ascii="Arial" w:eastAsia="Times New Roman" w:hAnsi="Arial" w:cs="Arial"/>
          <w:color w:val="222222"/>
          <w:sz w:val="21"/>
          <w:szCs w:val="21"/>
        </w:rPr>
      </w:pPr>
      <w:proofErr w:type="gramStart"/>
      <w:r>
        <w:rPr>
          <w:rFonts w:ascii="Arial" w:hAnsi="Arial" w:cs="Arial"/>
          <w:b/>
          <w:sz w:val="21"/>
          <w:szCs w:val="21"/>
        </w:rPr>
        <w:t>W</w:t>
      </w:r>
      <w:r w:rsidR="009755E1" w:rsidRPr="00E62728">
        <w:rPr>
          <w:rFonts w:ascii="Arial" w:hAnsi="Arial" w:cs="Arial"/>
          <w:b/>
          <w:sz w:val="21"/>
          <w:szCs w:val="21"/>
        </w:rPr>
        <w:t>HEREAS,</w:t>
      </w:r>
      <w:proofErr w:type="gramEnd"/>
      <w:r w:rsidR="009755E1" w:rsidRPr="00E62728">
        <w:rPr>
          <w:rFonts w:ascii="Arial" w:hAnsi="Arial" w:cs="Arial"/>
          <w:b/>
          <w:sz w:val="21"/>
          <w:szCs w:val="21"/>
        </w:rPr>
        <w:t xml:space="preserve"> </w:t>
      </w:r>
      <w:r w:rsidR="009755E1" w:rsidRPr="00E62728">
        <w:rPr>
          <w:rFonts w:ascii="Arial" w:hAnsi="Arial" w:cs="Arial"/>
          <w:sz w:val="21"/>
          <w:szCs w:val="21"/>
        </w:rPr>
        <w:t xml:space="preserve">New Jersey’s nursery industry is a leader in the Northeast in production, </w:t>
      </w:r>
      <w:r>
        <w:rPr>
          <w:rFonts w:ascii="Arial" w:hAnsi="Arial" w:cs="Arial"/>
          <w:sz w:val="21"/>
          <w:szCs w:val="21"/>
        </w:rPr>
        <w:t xml:space="preserve">as </w:t>
      </w:r>
      <w:r w:rsidRPr="00476B9B">
        <w:rPr>
          <w:rFonts w:ascii="Arial" w:eastAsia="Times New Roman" w:hAnsi="Arial" w:cs="Arial"/>
          <w:color w:val="222222"/>
          <w:sz w:val="21"/>
          <w:szCs w:val="21"/>
        </w:rPr>
        <w:t xml:space="preserve">New Jersey producers </w:t>
      </w:r>
      <w:r>
        <w:rPr>
          <w:rFonts w:ascii="Arial" w:eastAsia="Times New Roman" w:hAnsi="Arial" w:cs="Arial"/>
          <w:color w:val="222222"/>
          <w:sz w:val="21"/>
          <w:szCs w:val="21"/>
        </w:rPr>
        <w:t>had</w:t>
      </w:r>
      <w:r w:rsidRPr="00476B9B">
        <w:rPr>
          <w:rFonts w:ascii="Arial" w:eastAsia="Times New Roman" w:hAnsi="Arial" w:cs="Arial"/>
          <w:color w:val="222222"/>
          <w:sz w:val="21"/>
          <w:szCs w:val="21"/>
        </w:rPr>
        <w:t xml:space="preserve"> $505 million in sales in 2019, according to the USDA’s National Agricultural Statistics Service (NASS), </w:t>
      </w:r>
      <w:r>
        <w:rPr>
          <w:rFonts w:ascii="Arial" w:eastAsia="Times New Roman" w:hAnsi="Arial" w:cs="Arial"/>
          <w:color w:val="222222"/>
          <w:sz w:val="21"/>
          <w:szCs w:val="21"/>
        </w:rPr>
        <w:t xml:space="preserve">accounting for </w:t>
      </w:r>
      <w:r w:rsidRPr="00476B9B">
        <w:rPr>
          <w:rFonts w:ascii="Arial" w:eastAsia="Times New Roman" w:hAnsi="Arial" w:cs="Arial"/>
          <w:color w:val="222222"/>
          <w:sz w:val="21"/>
          <w:szCs w:val="21"/>
        </w:rPr>
        <w:t>considerable growth compared to the 2014 Horticulture Census total of $356 million in sales</w:t>
      </w:r>
      <w:r>
        <w:rPr>
          <w:rFonts w:ascii="Arial" w:eastAsia="Times New Roman" w:hAnsi="Arial" w:cs="Arial"/>
          <w:color w:val="222222"/>
          <w:sz w:val="21"/>
          <w:szCs w:val="21"/>
        </w:rPr>
        <w:t>; and</w:t>
      </w:r>
    </w:p>
    <w:p w14:paraId="6CE21AAF" w14:textId="2DB48A2C" w:rsidR="00E62728" w:rsidRPr="00476B9B" w:rsidRDefault="00E62728" w:rsidP="001578CB">
      <w:pPr>
        <w:shd w:val="clear" w:color="auto" w:fill="FFFFFF"/>
        <w:spacing w:after="0" w:line="480" w:lineRule="auto"/>
        <w:ind w:firstLine="720"/>
        <w:rPr>
          <w:rFonts w:ascii="Arial" w:eastAsia="Times New Roman" w:hAnsi="Arial" w:cs="Arial"/>
          <w:color w:val="222222"/>
          <w:sz w:val="21"/>
          <w:szCs w:val="21"/>
        </w:rPr>
      </w:pPr>
      <w:proofErr w:type="gramStart"/>
      <w:r w:rsidRPr="00476B9B">
        <w:rPr>
          <w:rFonts w:ascii="Arial" w:eastAsia="Times New Roman" w:hAnsi="Arial" w:cs="Arial"/>
          <w:b/>
          <w:bCs/>
          <w:color w:val="222222"/>
          <w:sz w:val="21"/>
          <w:szCs w:val="21"/>
        </w:rPr>
        <w:t>WHEREAS</w:t>
      </w:r>
      <w:r>
        <w:rPr>
          <w:rFonts w:ascii="Arial" w:eastAsia="Times New Roman" w:hAnsi="Arial" w:cs="Arial"/>
          <w:color w:val="222222"/>
          <w:sz w:val="21"/>
          <w:szCs w:val="21"/>
        </w:rPr>
        <w:t>,</w:t>
      </w:r>
      <w:proofErr w:type="gramEnd"/>
      <w:r>
        <w:rPr>
          <w:rFonts w:ascii="Arial" w:eastAsia="Times New Roman" w:hAnsi="Arial" w:cs="Arial"/>
          <w:color w:val="222222"/>
          <w:sz w:val="21"/>
          <w:szCs w:val="21"/>
        </w:rPr>
        <w:t xml:space="preserve"> </w:t>
      </w:r>
      <w:r w:rsidRPr="00476B9B">
        <w:rPr>
          <w:rFonts w:ascii="Arial" w:eastAsia="Times New Roman" w:hAnsi="Arial" w:cs="Arial"/>
          <w:color w:val="222222"/>
          <w:sz w:val="21"/>
          <w:szCs w:val="21"/>
        </w:rPr>
        <w:t>New Jersey growers</w:t>
      </w:r>
      <w:r>
        <w:rPr>
          <w:rFonts w:ascii="Arial" w:eastAsia="Times New Roman" w:hAnsi="Arial" w:cs="Arial"/>
          <w:color w:val="222222"/>
          <w:sz w:val="21"/>
          <w:szCs w:val="21"/>
        </w:rPr>
        <w:t xml:space="preserve"> ranked</w:t>
      </w:r>
      <w:r w:rsidRPr="00476B9B">
        <w:rPr>
          <w:rFonts w:ascii="Arial" w:eastAsia="Times New Roman" w:hAnsi="Arial" w:cs="Arial"/>
          <w:color w:val="222222"/>
          <w:sz w:val="21"/>
          <w:szCs w:val="21"/>
        </w:rPr>
        <w:t xml:space="preserve"> </w:t>
      </w:r>
      <w:r w:rsidR="000074E0">
        <w:rPr>
          <w:rFonts w:ascii="Arial" w:eastAsia="Times New Roman" w:hAnsi="Arial" w:cs="Arial"/>
          <w:color w:val="222222"/>
          <w:sz w:val="21"/>
          <w:szCs w:val="21"/>
        </w:rPr>
        <w:t>seventh</w:t>
      </w:r>
      <w:r w:rsidRPr="00476B9B">
        <w:rPr>
          <w:rFonts w:ascii="Arial" w:eastAsia="Times New Roman" w:hAnsi="Arial" w:cs="Arial"/>
          <w:color w:val="222222"/>
          <w:sz w:val="21"/>
          <w:szCs w:val="21"/>
        </w:rPr>
        <w:t xml:space="preserve"> nationally in </w:t>
      </w:r>
      <w:r>
        <w:rPr>
          <w:rFonts w:ascii="Arial" w:eastAsia="Times New Roman" w:hAnsi="Arial" w:cs="Arial"/>
          <w:color w:val="222222"/>
          <w:sz w:val="21"/>
          <w:szCs w:val="21"/>
        </w:rPr>
        <w:t xml:space="preserve">horticulture </w:t>
      </w:r>
      <w:r w:rsidRPr="00476B9B">
        <w:rPr>
          <w:rFonts w:ascii="Arial" w:eastAsia="Times New Roman" w:hAnsi="Arial" w:cs="Arial"/>
          <w:color w:val="222222"/>
          <w:sz w:val="21"/>
          <w:szCs w:val="21"/>
        </w:rPr>
        <w:t>sales</w:t>
      </w:r>
      <w:r>
        <w:rPr>
          <w:rFonts w:ascii="Arial" w:eastAsia="Times New Roman" w:hAnsi="Arial" w:cs="Arial"/>
          <w:color w:val="222222"/>
          <w:sz w:val="21"/>
          <w:szCs w:val="21"/>
        </w:rPr>
        <w:t xml:space="preserve">, and </w:t>
      </w:r>
      <w:r w:rsidRPr="00476B9B">
        <w:rPr>
          <w:rFonts w:ascii="Arial" w:eastAsia="Times New Roman" w:hAnsi="Arial" w:cs="Arial"/>
          <w:color w:val="222222"/>
          <w:sz w:val="21"/>
          <w:szCs w:val="21"/>
        </w:rPr>
        <w:t>New Jersey individual and family operations accounted for $106 million of those sales</w:t>
      </w:r>
      <w:r w:rsidR="001333CD">
        <w:rPr>
          <w:rFonts w:ascii="Arial" w:eastAsia="Times New Roman" w:hAnsi="Arial" w:cs="Arial"/>
          <w:color w:val="222222"/>
          <w:sz w:val="21"/>
          <w:szCs w:val="21"/>
        </w:rPr>
        <w:t>; and</w:t>
      </w:r>
      <w:r w:rsidRPr="00476B9B">
        <w:rPr>
          <w:rFonts w:ascii="Arial" w:eastAsia="Times New Roman" w:hAnsi="Arial" w:cs="Arial"/>
          <w:color w:val="222222"/>
          <w:sz w:val="21"/>
          <w:szCs w:val="21"/>
        </w:rPr>
        <w:t xml:space="preserve"> </w:t>
      </w:r>
    </w:p>
    <w:p w14:paraId="67906F98" w14:textId="17FC7F8A" w:rsidR="009755E1" w:rsidRPr="008D74B7" w:rsidRDefault="00E62728" w:rsidP="00A81D16">
      <w:pPr>
        <w:spacing w:after="0" w:line="480" w:lineRule="auto"/>
        <w:ind w:firstLine="720"/>
        <w:rPr>
          <w:rFonts w:ascii="Arial" w:hAnsi="Arial" w:cs="Arial"/>
          <w:sz w:val="21"/>
          <w:szCs w:val="21"/>
        </w:rPr>
      </w:pPr>
      <w:proofErr w:type="gramStart"/>
      <w:r w:rsidRPr="00476B9B">
        <w:rPr>
          <w:rFonts w:ascii="Arial" w:hAnsi="Arial" w:cs="Arial"/>
          <w:b/>
          <w:bCs/>
          <w:sz w:val="21"/>
          <w:szCs w:val="21"/>
        </w:rPr>
        <w:t>WHEREAS</w:t>
      </w:r>
      <w:r>
        <w:rPr>
          <w:rFonts w:ascii="Arial" w:hAnsi="Arial" w:cs="Arial"/>
          <w:sz w:val="21"/>
          <w:szCs w:val="21"/>
        </w:rPr>
        <w:t>,</w:t>
      </w:r>
      <w:proofErr w:type="gramEnd"/>
      <w:r>
        <w:rPr>
          <w:rFonts w:ascii="Arial" w:hAnsi="Arial" w:cs="Arial"/>
          <w:sz w:val="21"/>
          <w:szCs w:val="21"/>
        </w:rPr>
        <w:t xml:space="preserve"> New Jersey growers </w:t>
      </w:r>
      <w:r w:rsidR="009755E1" w:rsidRPr="008D74B7">
        <w:rPr>
          <w:rFonts w:ascii="Arial" w:hAnsi="Arial" w:cs="Arial"/>
          <w:sz w:val="21"/>
          <w:szCs w:val="21"/>
        </w:rPr>
        <w:t>distribute plants far beyond the borders of New Jersey; and</w:t>
      </w:r>
    </w:p>
    <w:p w14:paraId="2B16157A" w14:textId="77777777" w:rsidR="009755E1" w:rsidRPr="008D74B7" w:rsidRDefault="009755E1" w:rsidP="00A81D16">
      <w:pPr>
        <w:spacing w:after="0" w:line="480" w:lineRule="auto"/>
        <w:ind w:firstLine="720"/>
        <w:rPr>
          <w:rFonts w:ascii="Arial" w:hAnsi="Arial" w:cs="Arial"/>
          <w:sz w:val="21"/>
          <w:szCs w:val="21"/>
        </w:rPr>
      </w:pPr>
      <w:r w:rsidRPr="008D74B7">
        <w:rPr>
          <w:rFonts w:ascii="Arial" w:hAnsi="Arial" w:cs="Arial"/>
          <w:b/>
          <w:sz w:val="21"/>
          <w:szCs w:val="21"/>
        </w:rPr>
        <w:t>WHEREAS,</w:t>
      </w:r>
      <w:r w:rsidRPr="008D74B7">
        <w:rPr>
          <w:rFonts w:ascii="Arial" w:hAnsi="Arial" w:cs="Arial"/>
          <w:sz w:val="21"/>
          <w:szCs w:val="21"/>
        </w:rPr>
        <w:t xml:space="preserve"> native plants, their cultivars and varieties are a growing segment of nursery products produced each year, and the demand for these plants continues to grow as consumers develop awareness of their ecological benefits; and</w:t>
      </w:r>
    </w:p>
    <w:p w14:paraId="0942BB72" w14:textId="77777777" w:rsidR="009755E1" w:rsidRPr="008D74B7" w:rsidRDefault="009755E1" w:rsidP="00A81D16">
      <w:pPr>
        <w:spacing w:after="0" w:line="480" w:lineRule="auto"/>
        <w:ind w:firstLine="720"/>
        <w:rPr>
          <w:rFonts w:ascii="Arial" w:hAnsi="Arial" w:cs="Arial"/>
          <w:sz w:val="21"/>
          <w:szCs w:val="21"/>
        </w:rPr>
      </w:pPr>
      <w:proofErr w:type="gramStart"/>
      <w:r w:rsidRPr="008D74B7">
        <w:rPr>
          <w:rFonts w:ascii="Arial" w:hAnsi="Arial" w:cs="Arial"/>
          <w:b/>
          <w:sz w:val="21"/>
          <w:szCs w:val="21"/>
        </w:rPr>
        <w:t>WHEREAS</w:t>
      </w:r>
      <w:r w:rsidRPr="008D74B7">
        <w:rPr>
          <w:rFonts w:ascii="Arial" w:hAnsi="Arial" w:cs="Arial"/>
          <w:sz w:val="21"/>
          <w:szCs w:val="21"/>
        </w:rPr>
        <w:t>,</w:t>
      </w:r>
      <w:proofErr w:type="gramEnd"/>
      <w:r w:rsidRPr="008D74B7">
        <w:rPr>
          <w:rFonts w:ascii="Arial" w:hAnsi="Arial" w:cs="Arial"/>
          <w:sz w:val="21"/>
          <w:szCs w:val="21"/>
        </w:rPr>
        <w:t xml:space="preserve"> non-native, non-invasive plants also provide a variety of environmental, health, aesthetic, and economic benefits to the homeowners, businesses and communities where they are planted; and</w:t>
      </w:r>
    </w:p>
    <w:p w14:paraId="601DBAE3" w14:textId="77777777" w:rsidR="009755E1" w:rsidRPr="008D74B7" w:rsidRDefault="009755E1" w:rsidP="00A81D16">
      <w:pPr>
        <w:spacing w:after="0" w:line="480" w:lineRule="auto"/>
        <w:ind w:firstLine="720"/>
        <w:rPr>
          <w:rFonts w:ascii="Arial" w:hAnsi="Arial" w:cs="Arial"/>
          <w:sz w:val="21"/>
          <w:szCs w:val="21"/>
        </w:rPr>
      </w:pPr>
      <w:proofErr w:type="gramStart"/>
      <w:r w:rsidRPr="008D74B7">
        <w:rPr>
          <w:rFonts w:ascii="Arial" w:hAnsi="Arial" w:cs="Arial"/>
          <w:b/>
          <w:sz w:val="21"/>
          <w:szCs w:val="21"/>
        </w:rPr>
        <w:t>WHEREAS</w:t>
      </w:r>
      <w:r w:rsidRPr="008D74B7">
        <w:rPr>
          <w:rFonts w:ascii="Arial" w:hAnsi="Arial" w:cs="Arial"/>
          <w:sz w:val="21"/>
          <w:szCs w:val="21"/>
        </w:rPr>
        <w:t>,</w:t>
      </w:r>
      <w:proofErr w:type="gramEnd"/>
      <w:r w:rsidRPr="008D74B7">
        <w:rPr>
          <w:rFonts w:ascii="Arial" w:hAnsi="Arial" w:cs="Arial"/>
          <w:sz w:val="21"/>
          <w:szCs w:val="21"/>
        </w:rPr>
        <w:t xml:space="preserve"> recent legislative and regulatory proposals have threatened to restrict planting decisions of growers and plant choices for consumers, which could have the effect of lessening the nursery industry’s competitiveness in the region; and</w:t>
      </w:r>
    </w:p>
    <w:p w14:paraId="6F977253" w14:textId="6B86CC81" w:rsidR="009755E1" w:rsidRPr="008D74B7" w:rsidRDefault="009755E1" w:rsidP="00A81D16">
      <w:pPr>
        <w:spacing w:after="0" w:line="480" w:lineRule="auto"/>
        <w:ind w:firstLine="720"/>
        <w:rPr>
          <w:rFonts w:ascii="Arial" w:hAnsi="Arial" w:cs="Arial"/>
          <w:sz w:val="21"/>
          <w:szCs w:val="21"/>
        </w:rPr>
      </w:pPr>
      <w:r w:rsidRPr="008D74B7">
        <w:rPr>
          <w:rFonts w:ascii="Arial" w:hAnsi="Arial" w:cs="Arial"/>
          <w:b/>
          <w:sz w:val="21"/>
          <w:szCs w:val="21"/>
        </w:rPr>
        <w:t xml:space="preserve">WHEREAS, </w:t>
      </w:r>
      <w:r w:rsidRPr="008D74B7">
        <w:rPr>
          <w:rFonts w:ascii="Arial" w:hAnsi="Arial" w:cs="Arial"/>
          <w:sz w:val="21"/>
          <w:szCs w:val="21"/>
        </w:rPr>
        <w:t>the New Jersey Department of Agriculture, in consultation with its partners at Rutgers University, is best equipped, when compared to other state agencies, to make determinations about the use and definitions of native and non-native plants, as a result of its collective knowledge, experience and exposure to the nursery, greenhouse, landscape, and horticulture industries in New Jersey</w:t>
      </w:r>
      <w:r w:rsidR="005B0EF6">
        <w:rPr>
          <w:rFonts w:ascii="Arial" w:hAnsi="Arial" w:cs="Arial"/>
          <w:sz w:val="21"/>
          <w:szCs w:val="21"/>
        </w:rPr>
        <w:t>, and to be knowledgeable about which plants are invasive or non-invasive</w:t>
      </w:r>
      <w:r w:rsidRPr="008D74B7">
        <w:rPr>
          <w:rFonts w:ascii="Arial" w:hAnsi="Arial" w:cs="Arial"/>
          <w:sz w:val="21"/>
          <w:szCs w:val="21"/>
        </w:rPr>
        <w:t>; and</w:t>
      </w:r>
    </w:p>
    <w:p w14:paraId="2009CE85" w14:textId="3302759F" w:rsidR="009755E1" w:rsidRPr="008D74B7" w:rsidRDefault="009755E1" w:rsidP="00A81D16">
      <w:pPr>
        <w:spacing w:after="0" w:line="480" w:lineRule="auto"/>
        <w:ind w:firstLine="720"/>
        <w:rPr>
          <w:rFonts w:ascii="Arial" w:hAnsi="Arial" w:cs="Arial"/>
          <w:sz w:val="21"/>
          <w:szCs w:val="21"/>
        </w:rPr>
      </w:pPr>
      <w:proofErr w:type="gramStart"/>
      <w:r w:rsidRPr="008D74B7">
        <w:rPr>
          <w:rFonts w:ascii="Arial" w:hAnsi="Arial" w:cs="Arial"/>
          <w:b/>
          <w:sz w:val="21"/>
          <w:szCs w:val="21"/>
        </w:rPr>
        <w:lastRenderedPageBreak/>
        <w:t>WHEREAS</w:t>
      </w:r>
      <w:r w:rsidRPr="008D74B7">
        <w:rPr>
          <w:rFonts w:ascii="Arial" w:hAnsi="Arial" w:cs="Arial"/>
          <w:sz w:val="21"/>
          <w:szCs w:val="21"/>
        </w:rPr>
        <w:t>,</w:t>
      </w:r>
      <w:proofErr w:type="gramEnd"/>
      <w:r w:rsidRPr="008D74B7">
        <w:rPr>
          <w:rFonts w:ascii="Arial" w:hAnsi="Arial" w:cs="Arial"/>
          <w:sz w:val="21"/>
          <w:szCs w:val="21"/>
        </w:rPr>
        <w:t xml:space="preserve"> non-native, non-invasive plant materials grown by New Jersey nurseries are equally as desirable in planting for public projects as native plants, as both contribute to the overall health of New Jersey’s nursery industry and the state’s environment</w:t>
      </w:r>
      <w:r w:rsidR="00AD0CFF">
        <w:rPr>
          <w:rFonts w:ascii="Arial" w:hAnsi="Arial" w:cs="Arial"/>
          <w:sz w:val="21"/>
          <w:szCs w:val="21"/>
        </w:rPr>
        <w:t>;</w:t>
      </w:r>
      <w:r w:rsidRPr="008D74B7">
        <w:rPr>
          <w:rFonts w:ascii="Arial" w:hAnsi="Arial" w:cs="Arial"/>
          <w:sz w:val="21"/>
          <w:szCs w:val="21"/>
        </w:rPr>
        <w:t xml:space="preserve"> and </w:t>
      </w:r>
    </w:p>
    <w:p w14:paraId="33447B3D" w14:textId="2F472C30" w:rsidR="009755E1" w:rsidRPr="008D74B7" w:rsidRDefault="009755E1" w:rsidP="00A81D16">
      <w:pPr>
        <w:spacing w:after="0" w:line="480" w:lineRule="auto"/>
        <w:ind w:firstLine="720"/>
        <w:rPr>
          <w:rFonts w:ascii="Arial" w:hAnsi="Arial" w:cs="Arial"/>
          <w:sz w:val="21"/>
          <w:szCs w:val="21"/>
        </w:rPr>
      </w:pPr>
      <w:r w:rsidRPr="008D74B7">
        <w:rPr>
          <w:rFonts w:ascii="Arial" w:hAnsi="Arial" w:cs="Arial"/>
          <w:b/>
          <w:sz w:val="21"/>
          <w:szCs w:val="21"/>
        </w:rPr>
        <w:t>WHEREAS</w:t>
      </w:r>
      <w:r w:rsidRPr="008D74B7">
        <w:rPr>
          <w:rFonts w:ascii="Arial" w:hAnsi="Arial" w:cs="Arial"/>
          <w:sz w:val="21"/>
          <w:szCs w:val="21"/>
        </w:rPr>
        <w:t>, in</w:t>
      </w:r>
      <w:r w:rsidR="000074E0">
        <w:rPr>
          <w:rFonts w:ascii="Arial" w:hAnsi="Arial" w:cs="Arial"/>
          <w:sz w:val="21"/>
          <w:szCs w:val="21"/>
        </w:rPr>
        <w:t xml:space="preserve"> accordance with resolutions passed by the delegates at recent Conventions, the Department of Agriculture’s Division of Marketing and Development has developed a “Jersey Natives” promotional brand for native plants, along the lines of “Jersey Fresh” and “Jersey Grown” branding, and work to delineate the plant materials covered by this program is ongoing. </w:t>
      </w:r>
      <w:r w:rsidRPr="008D74B7">
        <w:rPr>
          <w:rFonts w:ascii="Arial" w:hAnsi="Arial" w:cs="Arial"/>
          <w:sz w:val="21"/>
          <w:szCs w:val="21"/>
        </w:rPr>
        <w:t xml:space="preserve">    </w:t>
      </w:r>
    </w:p>
    <w:p w14:paraId="6538B278" w14:textId="5CDDDE5E" w:rsidR="009755E1" w:rsidRPr="008D74B7" w:rsidRDefault="00AD0CFF" w:rsidP="00A81D16">
      <w:pPr>
        <w:spacing w:after="0" w:line="480" w:lineRule="auto"/>
        <w:ind w:firstLine="720"/>
        <w:rPr>
          <w:rFonts w:ascii="Arial" w:hAnsi="Arial" w:cs="Arial"/>
          <w:sz w:val="21"/>
          <w:szCs w:val="21"/>
        </w:rPr>
      </w:pPr>
      <w:r>
        <w:rPr>
          <w:rFonts w:ascii="Arial" w:hAnsi="Arial" w:cs="Arial"/>
          <w:b/>
          <w:color w:val="000000" w:themeColor="text1"/>
          <w:sz w:val="21"/>
          <w:szCs w:val="21"/>
        </w:rPr>
        <w:t>NOW, THEREFORE, BE IT RESOLVED</w:t>
      </w:r>
      <w:r>
        <w:rPr>
          <w:rFonts w:ascii="Arial" w:hAnsi="Arial" w:cs="Arial"/>
          <w:color w:val="000000" w:themeColor="text1"/>
          <w:sz w:val="21"/>
          <w:szCs w:val="21"/>
        </w:rPr>
        <w:t>, that we, the delegates to the 10</w:t>
      </w:r>
      <w:r w:rsidR="007F2BC1">
        <w:rPr>
          <w:rFonts w:ascii="Arial" w:hAnsi="Arial" w:cs="Arial"/>
          <w:color w:val="000000" w:themeColor="text1"/>
          <w:sz w:val="21"/>
          <w:szCs w:val="21"/>
        </w:rPr>
        <w:t>9</w:t>
      </w:r>
      <w:r>
        <w:rPr>
          <w:rFonts w:ascii="Arial" w:hAnsi="Arial" w:cs="Arial"/>
          <w:color w:val="000000" w:themeColor="text1"/>
          <w:sz w:val="21"/>
          <w:szCs w:val="21"/>
          <w:vertAlign w:val="superscript"/>
        </w:rPr>
        <w:t>th</w:t>
      </w:r>
      <w:r>
        <w:rPr>
          <w:rFonts w:ascii="Arial" w:hAnsi="Arial" w:cs="Arial"/>
          <w:color w:val="000000" w:themeColor="text1"/>
          <w:sz w:val="21"/>
          <w:szCs w:val="21"/>
        </w:rPr>
        <w:t xml:space="preserve"> State Agricultural Convention, assembled in Atlantic City, New Jersey, on February </w:t>
      </w:r>
      <w:r w:rsidR="007F2BC1">
        <w:rPr>
          <w:rFonts w:ascii="Arial" w:hAnsi="Arial" w:cs="Arial"/>
          <w:color w:val="000000" w:themeColor="text1"/>
          <w:sz w:val="21"/>
          <w:szCs w:val="21"/>
        </w:rPr>
        <w:t>7-8</w:t>
      </w:r>
      <w:r>
        <w:rPr>
          <w:rFonts w:ascii="Arial" w:hAnsi="Arial" w:cs="Arial"/>
          <w:color w:val="000000" w:themeColor="text1"/>
          <w:sz w:val="21"/>
          <w:szCs w:val="21"/>
        </w:rPr>
        <w:t>, 202</w:t>
      </w:r>
      <w:r w:rsidR="007F2BC1">
        <w:rPr>
          <w:rFonts w:ascii="Arial" w:hAnsi="Arial" w:cs="Arial"/>
          <w:color w:val="000000" w:themeColor="text1"/>
          <w:sz w:val="21"/>
          <w:szCs w:val="21"/>
        </w:rPr>
        <w:t>4</w:t>
      </w:r>
      <w:r>
        <w:rPr>
          <w:rFonts w:ascii="Arial" w:hAnsi="Arial" w:cs="Arial"/>
          <w:color w:val="000000" w:themeColor="text1"/>
          <w:sz w:val="21"/>
          <w:szCs w:val="21"/>
        </w:rPr>
        <w:t>,</w:t>
      </w:r>
      <w:r w:rsidR="00185EDA">
        <w:rPr>
          <w:rFonts w:ascii="Arial" w:hAnsi="Arial" w:cs="Arial"/>
          <w:color w:val="000000" w:themeColor="text1"/>
          <w:sz w:val="21"/>
          <w:szCs w:val="21"/>
        </w:rPr>
        <w:t xml:space="preserve"> </w:t>
      </w:r>
      <w:r w:rsidR="00276665" w:rsidRPr="008D74B7">
        <w:rPr>
          <w:rFonts w:ascii="Arial" w:eastAsia="Arial Unicode MS" w:hAnsi="Arial" w:cs="Arial"/>
          <w:sz w:val="21"/>
          <w:szCs w:val="21"/>
        </w:rPr>
        <w:t xml:space="preserve">do hereby urge the Department </w:t>
      </w:r>
      <w:r w:rsidR="009755E1" w:rsidRPr="008D74B7">
        <w:rPr>
          <w:rFonts w:ascii="Arial" w:hAnsi="Arial" w:cs="Arial"/>
          <w:sz w:val="21"/>
          <w:szCs w:val="21"/>
        </w:rPr>
        <w:t>to educate legislators and regulators as to the importance of maintaining diversity and selection in the plants grown by New Jersey’s nurseries, including but not limited to native plants</w:t>
      </w:r>
      <w:r w:rsidR="000074E0">
        <w:rPr>
          <w:rFonts w:ascii="Arial" w:hAnsi="Arial" w:cs="Arial"/>
          <w:sz w:val="21"/>
          <w:szCs w:val="21"/>
        </w:rPr>
        <w:t xml:space="preserve">, and to continue moving forward with development of the “Jersey Natives” branding program. </w:t>
      </w:r>
    </w:p>
    <w:p w14:paraId="2C2193E5" w14:textId="340DE6D4" w:rsidR="00CA3B4C" w:rsidRPr="00AD0CFF" w:rsidRDefault="009755E1" w:rsidP="00AD0CFF">
      <w:pPr>
        <w:spacing w:after="0" w:line="480" w:lineRule="auto"/>
        <w:ind w:firstLine="720"/>
        <w:rPr>
          <w:rFonts w:ascii="Arial" w:hAnsi="Arial" w:cs="Arial"/>
          <w:sz w:val="21"/>
          <w:szCs w:val="21"/>
        </w:rPr>
      </w:pPr>
      <w:r w:rsidRPr="008D74B7">
        <w:rPr>
          <w:rFonts w:ascii="Arial" w:hAnsi="Arial" w:cs="Arial"/>
          <w:b/>
          <w:sz w:val="21"/>
          <w:szCs w:val="21"/>
        </w:rPr>
        <w:t xml:space="preserve">BE IT </w:t>
      </w:r>
      <w:proofErr w:type="gramStart"/>
      <w:r w:rsidRPr="008D74B7">
        <w:rPr>
          <w:rFonts w:ascii="Arial" w:hAnsi="Arial" w:cs="Arial"/>
          <w:b/>
          <w:sz w:val="21"/>
          <w:szCs w:val="21"/>
        </w:rPr>
        <w:t>FURTHER RESOLVED</w:t>
      </w:r>
      <w:r w:rsidRPr="008D74B7">
        <w:rPr>
          <w:rFonts w:ascii="Arial" w:hAnsi="Arial" w:cs="Arial"/>
          <w:sz w:val="21"/>
          <w:szCs w:val="21"/>
        </w:rPr>
        <w:t>,</w:t>
      </w:r>
      <w:proofErr w:type="gramEnd"/>
      <w:r w:rsidRPr="008D74B7">
        <w:rPr>
          <w:rFonts w:ascii="Arial" w:hAnsi="Arial" w:cs="Arial"/>
          <w:sz w:val="21"/>
          <w:szCs w:val="21"/>
        </w:rPr>
        <w:t xml:space="preserve"> that native plants, and all their ecological and economic benefits, shall be promoted to the greatest extent possible through</w:t>
      </w:r>
      <w:r w:rsidR="00086925">
        <w:rPr>
          <w:rFonts w:ascii="Arial" w:hAnsi="Arial" w:cs="Arial"/>
          <w:sz w:val="21"/>
          <w:szCs w:val="21"/>
        </w:rPr>
        <w:t xml:space="preserve"> the newly established </w:t>
      </w:r>
      <w:r w:rsidR="00086925" w:rsidRPr="00D31D33">
        <w:rPr>
          <w:rFonts w:ascii="Arial" w:hAnsi="Arial" w:cs="Arial"/>
          <w:i/>
          <w:iCs/>
          <w:sz w:val="21"/>
          <w:szCs w:val="21"/>
        </w:rPr>
        <w:t>Jersey Native</w:t>
      </w:r>
      <w:r w:rsidR="00533AAF">
        <w:rPr>
          <w:rFonts w:ascii="Arial" w:hAnsi="Arial" w:cs="Arial"/>
          <w:i/>
          <w:iCs/>
          <w:sz w:val="21"/>
          <w:szCs w:val="21"/>
        </w:rPr>
        <w:t xml:space="preserve"> Plant</w:t>
      </w:r>
      <w:r w:rsidR="00086925" w:rsidRPr="00D31D33">
        <w:rPr>
          <w:rFonts w:ascii="Arial" w:hAnsi="Arial" w:cs="Arial"/>
          <w:i/>
          <w:iCs/>
          <w:sz w:val="21"/>
          <w:szCs w:val="21"/>
        </w:rPr>
        <w:t>s</w:t>
      </w:r>
      <w:r w:rsidR="00086925">
        <w:rPr>
          <w:rFonts w:ascii="Arial" w:hAnsi="Arial" w:cs="Arial"/>
          <w:sz w:val="21"/>
          <w:szCs w:val="21"/>
        </w:rPr>
        <w:t xml:space="preserve"> brand, and, also through </w:t>
      </w:r>
      <w:r w:rsidRPr="008D74B7">
        <w:rPr>
          <w:rFonts w:ascii="Arial" w:hAnsi="Arial" w:cs="Arial"/>
          <w:sz w:val="21"/>
          <w:szCs w:val="21"/>
        </w:rPr>
        <w:t xml:space="preserve">existing platforms such as the </w:t>
      </w:r>
      <w:r w:rsidRPr="008D74B7">
        <w:rPr>
          <w:rFonts w:ascii="Arial" w:hAnsi="Arial" w:cs="Arial"/>
          <w:i/>
          <w:sz w:val="21"/>
          <w:szCs w:val="21"/>
        </w:rPr>
        <w:t xml:space="preserve">Jersey Grown </w:t>
      </w:r>
      <w:r w:rsidRPr="008D74B7">
        <w:rPr>
          <w:rFonts w:ascii="Arial" w:hAnsi="Arial" w:cs="Arial"/>
          <w:sz w:val="21"/>
          <w:szCs w:val="21"/>
        </w:rPr>
        <w:t>branding program, but not to the exclusion of non-native, non-invasive nursery crops.</w:t>
      </w:r>
    </w:p>
    <w:sectPr w:rsidR="00CA3B4C" w:rsidRPr="00AD0CFF" w:rsidSect="003F591D">
      <w:footerReference w:type="even" r:id="rId9"/>
      <w:footerReference w:type="default" r:id="rId10"/>
      <w:type w:val="continuous"/>
      <w:pgSz w:w="12240" w:h="15840" w:code="1"/>
      <w:pgMar w:top="1152" w:right="1440" w:bottom="1440" w:left="2160" w:header="720" w:footer="432" w:gutter="0"/>
      <w:lnNumType w:countBy="1" w:distance="720" w:restart="continuous"/>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BC387" w14:textId="77777777" w:rsidR="003F591D" w:rsidRDefault="003F591D" w:rsidP="009755E1">
      <w:pPr>
        <w:spacing w:after="0" w:line="240" w:lineRule="auto"/>
      </w:pPr>
      <w:r>
        <w:separator/>
      </w:r>
    </w:p>
  </w:endnote>
  <w:endnote w:type="continuationSeparator" w:id="0">
    <w:p w14:paraId="07387478" w14:textId="77777777" w:rsidR="003F591D" w:rsidRDefault="003F591D" w:rsidP="00975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874267"/>
      <w:docPartObj>
        <w:docPartGallery w:val="Page Numbers (Bottom of Page)"/>
        <w:docPartUnique/>
      </w:docPartObj>
    </w:sdtPr>
    <w:sdtEndPr>
      <w:rPr>
        <w:rFonts w:ascii="Arial" w:hAnsi="Arial" w:cs="Arial"/>
        <w:noProof/>
        <w:sz w:val="18"/>
        <w:szCs w:val="18"/>
      </w:rPr>
    </w:sdtEndPr>
    <w:sdtContent>
      <w:p w14:paraId="5068F975" w14:textId="637F7F27" w:rsidR="005A3D71" w:rsidRPr="005A3D71" w:rsidRDefault="005A3D71">
        <w:pPr>
          <w:pStyle w:val="Footer"/>
          <w:jc w:val="right"/>
          <w:rPr>
            <w:rFonts w:ascii="Arial" w:hAnsi="Arial" w:cs="Arial"/>
            <w:sz w:val="18"/>
            <w:szCs w:val="18"/>
          </w:rPr>
        </w:pPr>
        <w:r w:rsidRPr="005A3D71">
          <w:rPr>
            <w:rFonts w:ascii="Arial" w:hAnsi="Arial" w:cs="Arial"/>
            <w:sz w:val="18"/>
            <w:szCs w:val="18"/>
          </w:rPr>
          <w:fldChar w:fldCharType="begin"/>
        </w:r>
        <w:r w:rsidRPr="005A3D71">
          <w:rPr>
            <w:rFonts w:ascii="Arial" w:hAnsi="Arial" w:cs="Arial"/>
            <w:sz w:val="18"/>
            <w:szCs w:val="18"/>
          </w:rPr>
          <w:instrText xml:space="preserve"> PAGE   \* MERGEFORMAT </w:instrText>
        </w:r>
        <w:r w:rsidRPr="005A3D71">
          <w:rPr>
            <w:rFonts w:ascii="Arial" w:hAnsi="Arial" w:cs="Arial"/>
            <w:sz w:val="18"/>
            <w:szCs w:val="18"/>
          </w:rPr>
          <w:fldChar w:fldCharType="separate"/>
        </w:r>
        <w:r w:rsidRPr="005A3D71">
          <w:rPr>
            <w:rFonts w:ascii="Arial" w:hAnsi="Arial" w:cs="Arial"/>
            <w:noProof/>
            <w:sz w:val="18"/>
            <w:szCs w:val="18"/>
          </w:rPr>
          <w:t>2</w:t>
        </w:r>
        <w:r w:rsidRPr="005A3D71">
          <w:rPr>
            <w:rFonts w:ascii="Arial" w:hAnsi="Arial" w:cs="Arial"/>
            <w:noProof/>
            <w:sz w:val="18"/>
            <w:szCs w:val="18"/>
          </w:rPr>
          <w:fldChar w:fldCharType="end"/>
        </w:r>
      </w:p>
    </w:sdtContent>
  </w:sdt>
  <w:p w14:paraId="56E3E9AC" w14:textId="77777777" w:rsidR="00356293" w:rsidRPr="005A3D71" w:rsidRDefault="00356293">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927478"/>
      <w:docPartObj>
        <w:docPartGallery w:val="Page Numbers (Bottom of Page)"/>
        <w:docPartUnique/>
      </w:docPartObj>
    </w:sdtPr>
    <w:sdtEndPr>
      <w:rPr>
        <w:rFonts w:ascii="Arial" w:hAnsi="Arial" w:cs="Arial"/>
        <w:noProof/>
        <w:sz w:val="18"/>
        <w:szCs w:val="18"/>
      </w:rPr>
    </w:sdtEndPr>
    <w:sdtContent>
      <w:p w14:paraId="7E90266A" w14:textId="31C0FCFF" w:rsidR="0072302E" w:rsidRPr="0072302E" w:rsidRDefault="0072302E" w:rsidP="0072302E">
        <w:pPr>
          <w:pStyle w:val="Footer"/>
          <w:jc w:val="right"/>
          <w:rPr>
            <w:rFonts w:ascii="Arial" w:hAnsi="Arial" w:cs="Arial"/>
            <w:sz w:val="18"/>
            <w:szCs w:val="18"/>
          </w:rPr>
        </w:pPr>
        <w:r w:rsidRPr="0072302E">
          <w:rPr>
            <w:rFonts w:ascii="Arial" w:hAnsi="Arial" w:cs="Arial"/>
            <w:sz w:val="18"/>
            <w:szCs w:val="18"/>
          </w:rPr>
          <w:fldChar w:fldCharType="begin"/>
        </w:r>
        <w:r w:rsidRPr="0072302E">
          <w:rPr>
            <w:rFonts w:ascii="Arial" w:hAnsi="Arial" w:cs="Arial"/>
            <w:sz w:val="18"/>
            <w:szCs w:val="18"/>
          </w:rPr>
          <w:instrText xml:space="preserve"> PAGE   \* MERGEFORMAT </w:instrText>
        </w:r>
        <w:r w:rsidRPr="0072302E">
          <w:rPr>
            <w:rFonts w:ascii="Arial" w:hAnsi="Arial" w:cs="Arial"/>
            <w:sz w:val="18"/>
            <w:szCs w:val="18"/>
          </w:rPr>
          <w:fldChar w:fldCharType="separate"/>
        </w:r>
        <w:r w:rsidRPr="0072302E">
          <w:rPr>
            <w:rFonts w:ascii="Arial" w:hAnsi="Arial" w:cs="Arial"/>
            <w:noProof/>
            <w:sz w:val="18"/>
            <w:szCs w:val="18"/>
          </w:rPr>
          <w:t>2</w:t>
        </w:r>
        <w:r w:rsidRPr="0072302E">
          <w:rPr>
            <w:rFonts w:ascii="Arial" w:hAnsi="Arial" w:cs="Arial"/>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3735929"/>
      <w:docPartObj>
        <w:docPartGallery w:val="Page Numbers (Bottom of Page)"/>
        <w:docPartUnique/>
      </w:docPartObj>
    </w:sdtPr>
    <w:sdtEndPr>
      <w:rPr>
        <w:rFonts w:ascii="Arial" w:hAnsi="Arial" w:cs="Arial"/>
        <w:noProof/>
        <w:sz w:val="18"/>
        <w:szCs w:val="18"/>
      </w:rPr>
    </w:sdtEndPr>
    <w:sdtContent>
      <w:p w14:paraId="790240AA" w14:textId="69423FA7" w:rsidR="0072302E" w:rsidRPr="0072302E" w:rsidRDefault="0072302E">
        <w:pPr>
          <w:pStyle w:val="Footer"/>
          <w:rPr>
            <w:rFonts w:ascii="Arial" w:hAnsi="Arial" w:cs="Arial"/>
            <w:sz w:val="18"/>
            <w:szCs w:val="18"/>
          </w:rPr>
        </w:pPr>
        <w:r w:rsidRPr="0072302E">
          <w:rPr>
            <w:rFonts w:ascii="Arial" w:hAnsi="Arial" w:cs="Arial"/>
            <w:sz w:val="18"/>
            <w:szCs w:val="18"/>
          </w:rPr>
          <w:fldChar w:fldCharType="begin"/>
        </w:r>
        <w:r w:rsidRPr="0072302E">
          <w:rPr>
            <w:rFonts w:ascii="Arial" w:hAnsi="Arial" w:cs="Arial"/>
            <w:sz w:val="18"/>
            <w:szCs w:val="18"/>
          </w:rPr>
          <w:instrText xml:space="preserve"> PAGE   \* MERGEFORMAT </w:instrText>
        </w:r>
        <w:r w:rsidRPr="0072302E">
          <w:rPr>
            <w:rFonts w:ascii="Arial" w:hAnsi="Arial" w:cs="Arial"/>
            <w:sz w:val="18"/>
            <w:szCs w:val="18"/>
          </w:rPr>
          <w:fldChar w:fldCharType="separate"/>
        </w:r>
        <w:r w:rsidRPr="0072302E">
          <w:rPr>
            <w:rFonts w:ascii="Arial" w:hAnsi="Arial" w:cs="Arial"/>
            <w:noProof/>
            <w:sz w:val="18"/>
            <w:szCs w:val="18"/>
          </w:rPr>
          <w:t>2</w:t>
        </w:r>
        <w:r w:rsidRPr="0072302E">
          <w:rPr>
            <w:rFonts w:ascii="Arial" w:hAnsi="Arial" w:cs="Arial"/>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5690290"/>
      <w:docPartObj>
        <w:docPartGallery w:val="Page Numbers (Bottom of Page)"/>
        <w:docPartUnique/>
      </w:docPartObj>
    </w:sdtPr>
    <w:sdtEndPr>
      <w:rPr>
        <w:rFonts w:ascii="Arial" w:hAnsi="Arial" w:cs="Arial"/>
        <w:noProof/>
        <w:sz w:val="18"/>
        <w:szCs w:val="18"/>
      </w:rPr>
    </w:sdtEndPr>
    <w:sdtContent>
      <w:p w14:paraId="2146CD72" w14:textId="3C4F9A97" w:rsidR="005A3D71" w:rsidRPr="005A3D71" w:rsidRDefault="005A3D71">
        <w:pPr>
          <w:pStyle w:val="Footer"/>
          <w:rPr>
            <w:rFonts w:ascii="Arial" w:hAnsi="Arial" w:cs="Arial"/>
            <w:sz w:val="18"/>
            <w:szCs w:val="18"/>
          </w:rPr>
        </w:pPr>
        <w:r w:rsidRPr="005A3D71">
          <w:rPr>
            <w:rFonts w:ascii="Arial" w:hAnsi="Arial" w:cs="Arial"/>
            <w:sz w:val="18"/>
            <w:szCs w:val="18"/>
          </w:rPr>
          <w:fldChar w:fldCharType="begin"/>
        </w:r>
        <w:r w:rsidRPr="005A3D71">
          <w:rPr>
            <w:rFonts w:ascii="Arial" w:hAnsi="Arial" w:cs="Arial"/>
            <w:sz w:val="18"/>
            <w:szCs w:val="18"/>
          </w:rPr>
          <w:instrText xml:space="preserve"> PAGE   \* MERGEFORMAT </w:instrText>
        </w:r>
        <w:r w:rsidRPr="005A3D71">
          <w:rPr>
            <w:rFonts w:ascii="Arial" w:hAnsi="Arial" w:cs="Arial"/>
            <w:sz w:val="18"/>
            <w:szCs w:val="18"/>
          </w:rPr>
          <w:fldChar w:fldCharType="separate"/>
        </w:r>
        <w:r w:rsidRPr="005A3D71">
          <w:rPr>
            <w:rFonts w:ascii="Arial" w:hAnsi="Arial" w:cs="Arial"/>
            <w:noProof/>
            <w:sz w:val="18"/>
            <w:szCs w:val="18"/>
          </w:rPr>
          <w:t>2</w:t>
        </w:r>
        <w:r w:rsidRPr="005A3D71">
          <w:rPr>
            <w:rFonts w:ascii="Arial" w:hAnsi="Arial" w:cs="Arial"/>
            <w:noProof/>
            <w:sz w:val="18"/>
            <w:szCs w:val="18"/>
          </w:rPr>
          <w:fldChar w:fldCharType="end"/>
        </w:r>
      </w:p>
    </w:sdtContent>
  </w:sdt>
  <w:p w14:paraId="1969D153" w14:textId="77777777" w:rsidR="00356293" w:rsidRPr="005A3D71" w:rsidRDefault="00356293">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7F75D" w14:textId="77777777" w:rsidR="003F591D" w:rsidRDefault="003F591D" w:rsidP="009755E1">
      <w:pPr>
        <w:spacing w:after="0" w:line="240" w:lineRule="auto"/>
      </w:pPr>
      <w:r>
        <w:separator/>
      </w:r>
    </w:p>
  </w:footnote>
  <w:footnote w:type="continuationSeparator" w:id="0">
    <w:p w14:paraId="079C29BF" w14:textId="77777777" w:rsidR="003F591D" w:rsidRDefault="003F591D" w:rsidP="009755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5E1"/>
    <w:rsid w:val="00003659"/>
    <w:rsid w:val="000074E0"/>
    <w:rsid w:val="00073475"/>
    <w:rsid w:val="00086925"/>
    <w:rsid w:val="00090135"/>
    <w:rsid w:val="000B4267"/>
    <w:rsid w:val="000C208A"/>
    <w:rsid w:val="000D4DDA"/>
    <w:rsid w:val="000E7C73"/>
    <w:rsid w:val="000F3345"/>
    <w:rsid w:val="001122E2"/>
    <w:rsid w:val="00114045"/>
    <w:rsid w:val="001151EB"/>
    <w:rsid w:val="001243FE"/>
    <w:rsid w:val="001333CD"/>
    <w:rsid w:val="001578CB"/>
    <w:rsid w:val="00163F0D"/>
    <w:rsid w:val="00180BC2"/>
    <w:rsid w:val="00185EDA"/>
    <w:rsid w:val="001A7156"/>
    <w:rsid w:val="001C3822"/>
    <w:rsid w:val="001C4276"/>
    <w:rsid w:val="002101C9"/>
    <w:rsid w:val="00243BE6"/>
    <w:rsid w:val="00276665"/>
    <w:rsid w:val="002D26A4"/>
    <w:rsid w:val="002E5F6C"/>
    <w:rsid w:val="002F345E"/>
    <w:rsid w:val="00356293"/>
    <w:rsid w:val="00375B8A"/>
    <w:rsid w:val="003F591D"/>
    <w:rsid w:val="004026A5"/>
    <w:rsid w:val="004109C2"/>
    <w:rsid w:val="004215BB"/>
    <w:rsid w:val="00446910"/>
    <w:rsid w:val="00466A98"/>
    <w:rsid w:val="00476B9B"/>
    <w:rsid w:val="004811A3"/>
    <w:rsid w:val="004A039F"/>
    <w:rsid w:val="004A127C"/>
    <w:rsid w:val="004A415A"/>
    <w:rsid w:val="004D5B0C"/>
    <w:rsid w:val="004E1A77"/>
    <w:rsid w:val="004E6B22"/>
    <w:rsid w:val="004F0DC2"/>
    <w:rsid w:val="004F7684"/>
    <w:rsid w:val="004F7A15"/>
    <w:rsid w:val="005052A2"/>
    <w:rsid w:val="00510FAD"/>
    <w:rsid w:val="00520847"/>
    <w:rsid w:val="00533AAF"/>
    <w:rsid w:val="00593B10"/>
    <w:rsid w:val="005A3D71"/>
    <w:rsid w:val="005A5E65"/>
    <w:rsid w:val="005B0EF6"/>
    <w:rsid w:val="005B57E4"/>
    <w:rsid w:val="005D7548"/>
    <w:rsid w:val="006136A9"/>
    <w:rsid w:val="00655A96"/>
    <w:rsid w:val="006717CE"/>
    <w:rsid w:val="00676EF9"/>
    <w:rsid w:val="006B2B7B"/>
    <w:rsid w:val="006E1EB8"/>
    <w:rsid w:val="006E47CA"/>
    <w:rsid w:val="0072302E"/>
    <w:rsid w:val="00736620"/>
    <w:rsid w:val="00781BDA"/>
    <w:rsid w:val="007B089E"/>
    <w:rsid w:val="007D4C0F"/>
    <w:rsid w:val="007E1C92"/>
    <w:rsid w:val="007F2BC1"/>
    <w:rsid w:val="007F749E"/>
    <w:rsid w:val="008002C7"/>
    <w:rsid w:val="00856070"/>
    <w:rsid w:val="00872ACF"/>
    <w:rsid w:val="00873831"/>
    <w:rsid w:val="008C6402"/>
    <w:rsid w:val="008D74B7"/>
    <w:rsid w:val="00900123"/>
    <w:rsid w:val="009036EE"/>
    <w:rsid w:val="00940757"/>
    <w:rsid w:val="009755E1"/>
    <w:rsid w:val="00984D38"/>
    <w:rsid w:val="00991D3E"/>
    <w:rsid w:val="009A3E72"/>
    <w:rsid w:val="009B024C"/>
    <w:rsid w:val="00A002DE"/>
    <w:rsid w:val="00A06995"/>
    <w:rsid w:val="00A238F2"/>
    <w:rsid w:val="00A52F2D"/>
    <w:rsid w:val="00A543C7"/>
    <w:rsid w:val="00A81D16"/>
    <w:rsid w:val="00A84D57"/>
    <w:rsid w:val="00A84DD8"/>
    <w:rsid w:val="00A85B2D"/>
    <w:rsid w:val="00A85C07"/>
    <w:rsid w:val="00AB1D18"/>
    <w:rsid w:val="00AB5E7C"/>
    <w:rsid w:val="00AC5F30"/>
    <w:rsid w:val="00AD0CFF"/>
    <w:rsid w:val="00AF30CD"/>
    <w:rsid w:val="00B20DA1"/>
    <w:rsid w:val="00B616FB"/>
    <w:rsid w:val="00B82094"/>
    <w:rsid w:val="00B854C3"/>
    <w:rsid w:val="00B87AA0"/>
    <w:rsid w:val="00BC066F"/>
    <w:rsid w:val="00BD5EC0"/>
    <w:rsid w:val="00BF3F44"/>
    <w:rsid w:val="00C43AB3"/>
    <w:rsid w:val="00C50C99"/>
    <w:rsid w:val="00C63C7F"/>
    <w:rsid w:val="00CA3B4C"/>
    <w:rsid w:val="00CA74D4"/>
    <w:rsid w:val="00CD1BED"/>
    <w:rsid w:val="00CF4532"/>
    <w:rsid w:val="00D04CE0"/>
    <w:rsid w:val="00D12111"/>
    <w:rsid w:val="00D31D33"/>
    <w:rsid w:val="00D71E96"/>
    <w:rsid w:val="00DB3643"/>
    <w:rsid w:val="00DC31DC"/>
    <w:rsid w:val="00DD3D71"/>
    <w:rsid w:val="00DF2CE0"/>
    <w:rsid w:val="00E00503"/>
    <w:rsid w:val="00E0193D"/>
    <w:rsid w:val="00E10CE3"/>
    <w:rsid w:val="00E1480F"/>
    <w:rsid w:val="00E15FCF"/>
    <w:rsid w:val="00E161ED"/>
    <w:rsid w:val="00E35650"/>
    <w:rsid w:val="00E3799E"/>
    <w:rsid w:val="00E62728"/>
    <w:rsid w:val="00E8165B"/>
    <w:rsid w:val="00EA046D"/>
    <w:rsid w:val="00EC3B3B"/>
    <w:rsid w:val="00EE17BA"/>
    <w:rsid w:val="00F04A58"/>
    <w:rsid w:val="00F265F6"/>
    <w:rsid w:val="00F35278"/>
    <w:rsid w:val="00F754DE"/>
    <w:rsid w:val="00FA1A58"/>
    <w:rsid w:val="00FB7F40"/>
    <w:rsid w:val="00FD291C"/>
    <w:rsid w:val="00FE6A6D"/>
    <w:rsid w:val="00FF0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A8B55"/>
  <w15:docId w15:val="{3716AC73-97E1-4023-8053-543DF34FA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ucida Sans" w:eastAsiaTheme="minorHAnsi" w:hAnsi="Lucida Sans" w:cs="Arial"/>
        <w:bCs/>
        <w:color w:val="000000"/>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55E1"/>
    <w:pPr>
      <w:spacing w:after="200" w:line="276" w:lineRule="auto"/>
    </w:pPr>
    <w:rPr>
      <w:rFonts w:asciiTheme="minorHAnsi" w:hAnsiTheme="minorHAnsi" w:cstheme="minorBidi"/>
      <w:bCs w:val="0"/>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C066F"/>
    <w:pPr>
      <w:framePr w:w="7920" w:h="1980" w:hRule="exact" w:hSpace="180" w:wrap="auto" w:hAnchor="page" w:xAlign="center" w:yAlign="bottom"/>
      <w:spacing w:after="0" w:line="240" w:lineRule="auto"/>
      <w:ind w:left="2880"/>
    </w:pPr>
    <w:rPr>
      <w:rFonts w:ascii="Calibri" w:eastAsiaTheme="majorEastAsia" w:hAnsi="Calibri" w:cstheme="majorBidi"/>
      <w:szCs w:val="24"/>
    </w:rPr>
  </w:style>
  <w:style w:type="paragraph" w:styleId="EnvelopeReturn">
    <w:name w:val="envelope return"/>
    <w:basedOn w:val="Normal"/>
    <w:rsid w:val="00BC066F"/>
    <w:pPr>
      <w:spacing w:after="0" w:line="240" w:lineRule="auto"/>
    </w:pPr>
    <w:rPr>
      <w:rFonts w:ascii="Calibri" w:eastAsiaTheme="majorEastAsia" w:hAnsi="Calibri" w:cstheme="majorBidi"/>
      <w:bCs/>
      <w:color w:val="000000"/>
      <w:sz w:val="20"/>
      <w:szCs w:val="20"/>
    </w:rPr>
  </w:style>
  <w:style w:type="paragraph" w:styleId="Footer">
    <w:name w:val="footer"/>
    <w:basedOn w:val="Normal"/>
    <w:link w:val="FooterChar"/>
    <w:uiPriority w:val="99"/>
    <w:unhideWhenUsed/>
    <w:rsid w:val="009755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5E1"/>
    <w:rPr>
      <w:rFonts w:asciiTheme="minorHAnsi" w:hAnsiTheme="minorHAnsi" w:cstheme="minorBidi"/>
      <w:bCs w:val="0"/>
      <w:color w:val="auto"/>
    </w:rPr>
  </w:style>
  <w:style w:type="character" w:styleId="LineNumber">
    <w:name w:val="line number"/>
    <w:basedOn w:val="DefaultParagraphFont"/>
    <w:rsid w:val="005A3D71"/>
    <w:rPr>
      <w:rFonts w:ascii="Arial" w:hAnsi="Arial"/>
      <w:sz w:val="18"/>
    </w:rPr>
  </w:style>
  <w:style w:type="paragraph" w:styleId="Header">
    <w:name w:val="header"/>
    <w:basedOn w:val="Normal"/>
    <w:link w:val="HeaderChar"/>
    <w:rsid w:val="009755E1"/>
    <w:pPr>
      <w:tabs>
        <w:tab w:val="center" w:pos="4680"/>
        <w:tab w:val="right" w:pos="9360"/>
      </w:tabs>
      <w:spacing w:after="0" w:line="240" w:lineRule="auto"/>
    </w:pPr>
  </w:style>
  <w:style w:type="character" w:customStyle="1" w:styleId="HeaderChar">
    <w:name w:val="Header Char"/>
    <w:basedOn w:val="DefaultParagraphFont"/>
    <w:link w:val="Header"/>
    <w:rsid w:val="009755E1"/>
    <w:rPr>
      <w:rFonts w:asciiTheme="minorHAnsi" w:hAnsiTheme="minorHAnsi" w:cstheme="minorBidi"/>
      <w:bCs w:val="0"/>
      <w:color w:val="auto"/>
    </w:rPr>
  </w:style>
  <w:style w:type="paragraph" w:styleId="BalloonText">
    <w:name w:val="Balloon Text"/>
    <w:basedOn w:val="Normal"/>
    <w:link w:val="BalloonTextChar"/>
    <w:rsid w:val="006B2B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6B2B7B"/>
    <w:rPr>
      <w:rFonts w:ascii="Segoe UI" w:hAnsi="Segoe UI" w:cs="Segoe UI"/>
      <w:bCs w:val="0"/>
      <w:color w:val="auto"/>
      <w:sz w:val="18"/>
      <w:szCs w:val="18"/>
    </w:rPr>
  </w:style>
  <w:style w:type="paragraph" w:styleId="Revision">
    <w:name w:val="Revision"/>
    <w:hidden/>
    <w:uiPriority w:val="99"/>
    <w:semiHidden/>
    <w:rsid w:val="001333CD"/>
    <w:rPr>
      <w:rFonts w:asciiTheme="minorHAnsi" w:hAnsiTheme="minorHAnsi" w:cstheme="minorBidi"/>
      <w:bCs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779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DC063-EEBF-4374-9EF4-A349DABA7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NJ Dept. of Agriculture</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Wood</dc:creator>
  <cp:lastModifiedBy>Beach, Jeffrey [AG]</cp:lastModifiedBy>
  <cp:revision>5</cp:revision>
  <dcterms:created xsi:type="dcterms:W3CDTF">2024-02-14T19:20:00Z</dcterms:created>
  <dcterms:modified xsi:type="dcterms:W3CDTF">2024-02-14T19:21:00Z</dcterms:modified>
</cp:coreProperties>
</file>